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275" w:rsidRPr="006067D0" w:rsidRDefault="00091275" w:rsidP="003E08E7">
      <w:pPr>
        <w:suppressAutoHyphens w:val="0"/>
        <w:autoSpaceDE w:val="0"/>
        <w:autoSpaceDN w:val="0"/>
        <w:spacing w:before="185"/>
        <w:jc w:val="center"/>
        <w:outlineLvl w:val="1"/>
        <w:rPr>
          <w:rFonts w:eastAsia="Times New Roman" w:cs="Times New Roman"/>
          <w:b/>
          <w:bCs/>
          <w:kern w:val="0"/>
          <w:sz w:val="28"/>
          <w:szCs w:val="28"/>
          <w:lang w:val="kk-KZ" w:eastAsia="en-US" w:bidi="en-US"/>
        </w:rPr>
      </w:pPr>
      <w:r w:rsidRPr="006067D0">
        <w:rPr>
          <w:rFonts w:eastAsia="Times New Roman" w:cs="Times New Roman"/>
          <w:b/>
          <w:bCs/>
          <w:kern w:val="0"/>
          <w:sz w:val="28"/>
          <w:szCs w:val="28"/>
          <w:lang w:val="kk-KZ" w:eastAsia="en-US" w:bidi="en-US"/>
        </w:rPr>
        <w:t>Жиынтық есеп</w:t>
      </w:r>
    </w:p>
    <w:p w:rsidR="003E08E7" w:rsidRDefault="003E08E7" w:rsidP="003E08E7">
      <w:pPr>
        <w:suppressAutoHyphens w:val="0"/>
        <w:autoSpaceDE w:val="0"/>
        <w:autoSpaceDN w:val="0"/>
        <w:spacing w:before="2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                                      Б</w:t>
      </w:r>
      <w:r w:rsidR="00091275" w:rsidRPr="00F9689F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алалардың біліктері мен дағдылары дамуының </w:t>
      </w:r>
    </w:p>
    <w:p w:rsidR="003E08E7" w:rsidRPr="00F9689F" w:rsidRDefault="003E08E7" w:rsidP="003E08E7">
      <w:pPr>
        <w:suppressAutoHyphens w:val="0"/>
        <w:autoSpaceDE w:val="0"/>
        <w:autoSpaceDN w:val="0"/>
        <w:spacing w:before="2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                                     </w:t>
      </w:r>
      <w:r w:rsidR="00091275" w:rsidRPr="00D021F9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бастапқы</w:t>
      </w:r>
      <w:r w:rsidR="00091275" w:rsidRPr="00F9689F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, аралық, </w:t>
      </w:r>
      <w:r w:rsidR="00091275" w:rsidRPr="00D021F9">
        <w:rPr>
          <w:rFonts w:eastAsia="Times New Roman" w:cs="Times New Roman"/>
          <w:b/>
          <w:kern w:val="0"/>
          <w:sz w:val="28"/>
          <w:szCs w:val="28"/>
          <w:u w:val="single"/>
          <w:lang w:val="kk-KZ" w:eastAsia="en-US" w:bidi="en-US"/>
        </w:rPr>
        <w:t xml:space="preserve">қорытынды </w:t>
      </w:r>
      <w:r w:rsidR="00091275" w:rsidRPr="00F9689F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(</w:t>
      </w:r>
      <w:r w:rsidR="00091275" w:rsidRPr="00F9689F">
        <w:rPr>
          <w:rFonts w:eastAsia="Times New Roman" w:cs="Times New Roman"/>
          <w:i/>
          <w:kern w:val="0"/>
          <w:sz w:val="28"/>
          <w:szCs w:val="28"/>
          <w:lang w:val="kk-KZ" w:eastAsia="en-US" w:bidi="en-US"/>
        </w:rPr>
        <w:t>қажетінің астын сызу</w:t>
      </w:r>
      <w:r w:rsidR="00091275" w:rsidRPr="00F9689F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) бақылау</w:t>
      </w:r>
      <w:r w:rsidRPr="003E08E7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</w:t>
      </w:r>
      <w:r w:rsidRPr="00F9689F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нәтижелері бойынша</w:t>
      </w:r>
    </w:p>
    <w:p w:rsidR="00091275" w:rsidRPr="00F9689F" w:rsidRDefault="00091275" w:rsidP="00091275">
      <w:pPr>
        <w:suppressAutoHyphens w:val="0"/>
        <w:autoSpaceDE w:val="0"/>
        <w:autoSpaceDN w:val="0"/>
        <w:ind w:left="1726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</w:p>
    <w:p w:rsidR="00091275" w:rsidRPr="003E08E7" w:rsidRDefault="00091275" w:rsidP="00091275">
      <w:pPr>
        <w:tabs>
          <w:tab w:val="left" w:pos="7904"/>
        </w:tabs>
        <w:suppressAutoHyphens w:val="0"/>
        <w:autoSpaceDE w:val="0"/>
        <w:autoSpaceDN w:val="0"/>
        <w:ind w:right="4486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6067D0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                                                          </w:t>
      </w:r>
      <w:r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     </w:t>
      </w:r>
      <w:r w:rsidRPr="006067D0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</w:t>
      </w:r>
      <w:r w:rsidR="003E08E7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                     </w:t>
      </w:r>
      <w:r w:rsidR="00D021F9" w:rsidRPr="003E08E7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2021 – 2022 </w:t>
      </w:r>
      <w:r w:rsidRPr="003E08E7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оқу</w:t>
      </w:r>
      <w:r w:rsidR="00D021F9" w:rsidRPr="003E08E7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</w:t>
      </w:r>
      <w:r w:rsidRPr="003E08E7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жылы</w:t>
      </w:r>
    </w:p>
    <w:p w:rsidR="00091275" w:rsidRPr="006067D0" w:rsidRDefault="00091275" w:rsidP="00091275">
      <w:pPr>
        <w:suppressAutoHyphens w:val="0"/>
        <w:autoSpaceDE w:val="0"/>
        <w:autoSpaceDN w:val="0"/>
        <w:spacing w:before="10"/>
        <w:rPr>
          <w:rFonts w:eastAsia="Times New Roman" w:cs="Times New Roman"/>
          <w:kern w:val="0"/>
          <w:sz w:val="23"/>
          <w:szCs w:val="28"/>
          <w:lang w:val="kk-KZ" w:eastAsia="en-US" w:bidi="en-US"/>
        </w:rPr>
      </w:pPr>
    </w:p>
    <w:tbl>
      <w:tblPr>
        <w:tblW w:w="0" w:type="auto"/>
        <w:tblInd w:w="1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4530"/>
        <w:gridCol w:w="1456"/>
        <w:gridCol w:w="1457"/>
        <w:gridCol w:w="1682"/>
        <w:gridCol w:w="1682"/>
      </w:tblGrid>
      <w:tr w:rsidR="00091275" w:rsidRPr="006067D0" w:rsidTr="00307820">
        <w:trPr>
          <w:trHeight w:val="894"/>
        </w:trPr>
        <w:tc>
          <w:tcPr>
            <w:tcW w:w="1616" w:type="dxa"/>
          </w:tcPr>
          <w:p w:rsidR="00091275" w:rsidRPr="00F9689F" w:rsidRDefault="00307820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№</w:t>
            </w:r>
            <w:bookmarkStart w:id="0" w:name="_GoBack"/>
            <w:bookmarkEnd w:id="0"/>
          </w:p>
        </w:tc>
        <w:tc>
          <w:tcPr>
            <w:tcW w:w="4530" w:type="dxa"/>
          </w:tcPr>
          <w:p w:rsidR="00091275" w:rsidRPr="006067D0" w:rsidRDefault="00091275" w:rsidP="00EE60EE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067D0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Топтың/сыныптыңатауы</w:t>
            </w:r>
          </w:p>
        </w:tc>
        <w:tc>
          <w:tcPr>
            <w:tcW w:w="1456" w:type="dxa"/>
          </w:tcPr>
          <w:p w:rsidR="00091275" w:rsidRPr="006067D0" w:rsidRDefault="00091275" w:rsidP="00EE60EE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067D0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Бала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</w:t>
            </w:r>
            <w:r w:rsidRPr="006067D0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саны</w:t>
            </w:r>
          </w:p>
        </w:tc>
        <w:tc>
          <w:tcPr>
            <w:tcW w:w="1457" w:type="dxa"/>
          </w:tcPr>
          <w:p w:rsidR="00091275" w:rsidRPr="006067D0" w:rsidRDefault="00091275" w:rsidP="00EE60EE">
            <w:pPr>
              <w:suppressAutoHyphens w:val="0"/>
              <w:autoSpaceDE w:val="0"/>
              <w:autoSpaceDN w:val="0"/>
              <w:spacing w:line="275" w:lineRule="exact"/>
              <w:ind w:left="108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067D0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 деңгей</w:t>
            </w:r>
          </w:p>
        </w:tc>
        <w:tc>
          <w:tcPr>
            <w:tcW w:w="1682" w:type="dxa"/>
          </w:tcPr>
          <w:p w:rsidR="00091275" w:rsidRPr="006067D0" w:rsidRDefault="00091275" w:rsidP="00EE60EE">
            <w:pPr>
              <w:suppressAutoHyphens w:val="0"/>
              <w:autoSpaceDE w:val="0"/>
              <w:autoSpaceDN w:val="0"/>
              <w:spacing w:line="275" w:lineRule="exact"/>
              <w:ind w:left="15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067D0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II деңгей</w:t>
            </w:r>
          </w:p>
        </w:tc>
        <w:tc>
          <w:tcPr>
            <w:tcW w:w="1682" w:type="dxa"/>
          </w:tcPr>
          <w:p w:rsidR="00091275" w:rsidRPr="006067D0" w:rsidRDefault="00091275" w:rsidP="00EE60EE">
            <w:pPr>
              <w:suppressAutoHyphens w:val="0"/>
              <w:autoSpaceDE w:val="0"/>
              <w:autoSpaceDN w:val="0"/>
              <w:spacing w:line="275" w:lineRule="exact"/>
              <w:ind w:left="132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067D0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III деңгей</w:t>
            </w:r>
          </w:p>
        </w:tc>
      </w:tr>
      <w:tr w:rsidR="00091275" w:rsidRPr="006067D0" w:rsidTr="00307820">
        <w:trPr>
          <w:trHeight w:val="500"/>
        </w:trPr>
        <w:tc>
          <w:tcPr>
            <w:tcW w:w="1616" w:type="dxa"/>
          </w:tcPr>
          <w:p w:rsidR="00091275" w:rsidRPr="006067D0" w:rsidRDefault="00091275" w:rsidP="00EE60EE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67D0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1.</w:t>
            </w:r>
          </w:p>
        </w:tc>
        <w:tc>
          <w:tcPr>
            <w:tcW w:w="4530" w:type="dxa"/>
          </w:tcPr>
          <w:p w:rsidR="00091275" w:rsidRPr="00D021F9" w:rsidRDefault="00D021F9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szCs w:val="22"/>
                <w:lang w:val="kk-KZ" w:eastAsia="en-US" w:bidi="en-US"/>
              </w:rPr>
              <w:t xml:space="preserve">«Почемучки» ортаңғы топ </w:t>
            </w:r>
          </w:p>
        </w:tc>
        <w:tc>
          <w:tcPr>
            <w:tcW w:w="1456" w:type="dxa"/>
          </w:tcPr>
          <w:p w:rsidR="00091275" w:rsidRPr="006067D0" w:rsidRDefault="0023004E" w:rsidP="00583A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29</w:t>
            </w:r>
          </w:p>
        </w:tc>
        <w:tc>
          <w:tcPr>
            <w:tcW w:w="1457" w:type="dxa"/>
          </w:tcPr>
          <w:p w:rsidR="00091275" w:rsidRPr="006067D0" w:rsidRDefault="000F42DE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szCs w:val="22"/>
                <w:lang w:val="kk-KZ" w:eastAsia="en-US" w:bidi="en-US"/>
              </w:rPr>
              <w:t>0</w:t>
            </w:r>
          </w:p>
        </w:tc>
        <w:tc>
          <w:tcPr>
            <w:tcW w:w="1682" w:type="dxa"/>
          </w:tcPr>
          <w:p w:rsidR="00091275" w:rsidRPr="006067D0" w:rsidRDefault="000F42DE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szCs w:val="22"/>
                <w:lang w:val="kk-KZ" w:eastAsia="en-US" w:bidi="en-US"/>
              </w:rPr>
              <w:t>5</w:t>
            </w:r>
          </w:p>
        </w:tc>
        <w:tc>
          <w:tcPr>
            <w:tcW w:w="1682" w:type="dxa"/>
          </w:tcPr>
          <w:p w:rsidR="00091275" w:rsidRPr="006067D0" w:rsidRDefault="000F42DE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24</w:t>
            </w:r>
          </w:p>
        </w:tc>
      </w:tr>
      <w:tr w:rsidR="00091275" w:rsidRPr="006067D0" w:rsidTr="00307820">
        <w:trPr>
          <w:trHeight w:val="497"/>
        </w:trPr>
        <w:tc>
          <w:tcPr>
            <w:tcW w:w="1616" w:type="dxa"/>
          </w:tcPr>
          <w:p w:rsidR="00091275" w:rsidRPr="006067D0" w:rsidRDefault="00091275" w:rsidP="00EE60EE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67D0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2.</w:t>
            </w:r>
          </w:p>
        </w:tc>
        <w:tc>
          <w:tcPr>
            <w:tcW w:w="4530" w:type="dxa"/>
          </w:tcPr>
          <w:p w:rsidR="00091275" w:rsidRPr="006067D0" w:rsidRDefault="00D021F9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 xml:space="preserve">«АБВГДейка» ересек топ </w:t>
            </w:r>
          </w:p>
        </w:tc>
        <w:tc>
          <w:tcPr>
            <w:tcW w:w="1456" w:type="dxa"/>
          </w:tcPr>
          <w:p w:rsidR="00091275" w:rsidRPr="006067D0" w:rsidRDefault="0023004E" w:rsidP="00583A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30</w:t>
            </w:r>
          </w:p>
        </w:tc>
        <w:tc>
          <w:tcPr>
            <w:tcW w:w="1457" w:type="dxa"/>
          </w:tcPr>
          <w:p w:rsidR="00091275" w:rsidRPr="006067D0" w:rsidRDefault="000F42DE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0</w:t>
            </w:r>
          </w:p>
        </w:tc>
        <w:tc>
          <w:tcPr>
            <w:tcW w:w="1682" w:type="dxa"/>
          </w:tcPr>
          <w:p w:rsidR="00091275" w:rsidRPr="006067D0" w:rsidRDefault="000F42DE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10</w:t>
            </w:r>
          </w:p>
        </w:tc>
        <w:tc>
          <w:tcPr>
            <w:tcW w:w="1682" w:type="dxa"/>
          </w:tcPr>
          <w:p w:rsidR="00091275" w:rsidRPr="006067D0" w:rsidRDefault="000F42DE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20</w:t>
            </w:r>
          </w:p>
        </w:tc>
      </w:tr>
      <w:tr w:rsidR="00091275" w:rsidRPr="00F9689F" w:rsidTr="00307820">
        <w:trPr>
          <w:trHeight w:val="500"/>
        </w:trPr>
        <w:tc>
          <w:tcPr>
            <w:tcW w:w="1616" w:type="dxa"/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</w:t>
            </w:r>
          </w:p>
        </w:tc>
        <w:tc>
          <w:tcPr>
            <w:tcW w:w="4530" w:type="dxa"/>
          </w:tcPr>
          <w:p w:rsidR="00091275" w:rsidRPr="00D021F9" w:rsidRDefault="00D021F9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«Всезнайки» мектепалды топ</w:t>
            </w:r>
          </w:p>
        </w:tc>
        <w:tc>
          <w:tcPr>
            <w:tcW w:w="1456" w:type="dxa"/>
          </w:tcPr>
          <w:p w:rsidR="00091275" w:rsidRPr="0023004E" w:rsidRDefault="0023004E" w:rsidP="00583A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17</w:t>
            </w:r>
          </w:p>
        </w:tc>
        <w:tc>
          <w:tcPr>
            <w:tcW w:w="1457" w:type="dxa"/>
          </w:tcPr>
          <w:p w:rsidR="00091275" w:rsidRPr="000F42DE" w:rsidRDefault="000F42DE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0</w:t>
            </w:r>
          </w:p>
        </w:tc>
        <w:tc>
          <w:tcPr>
            <w:tcW w:w="1682" w:type="dxa"/>
          </w:tcPr>
          <w:p w:rsidR="00091275" w:rsidRPr="00583A04" w:rsidRDefault="00583A04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3</w:t>
            </w:r>
          </w:p>
        </w:tc>
        <w:tc>
          <w:tcPr>
            <w:tcW w:w="1682" w:type="dxa"/>
          </w:tcPr>
          <w:p w:rsidR="00091275" w:rsidRPr="00583A04" w:rsidRDefault="00583A04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14</w:t>
            </w:r>
          </w:p>
        </w:tc>
      </w:tr>
      <w:tr w:rsidR="00091275" w:rsidRPr="00F9689F" w:rsidTr="00307820">
        <w:trPr>
          <w:trHeight w:val="496"/>
        </w:trPr>
        <w:tc>
          <w:tcPr>
            <w:tcW w:w="1616" w:type="dxa"/>
            <w:tcBorders>
              <w:bottom w:val="single" w:sz="6" w:space="0" w:color="000000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Барлығ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ы</w:t>
            </w:r>
          </w:p>
        </w:tc>
        <w:tc>
          <w:tcPr>
            <w:tcW w:w="4530" w:type="dxa"/>
            <w:tcBorders>
              <w:bottom w:val="single" w:sz="6" w:space="0" w:color="000000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 w:rsidR="00091275" w:rsidRPr="00583A04" w:rsidRDefault="00583A04" w:rsidP="00583A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76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 w:rsidR="00091275" w:rsidRPr="00583A04" w:rsidRDefault="00583A04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0</w:t>
            </w:r>
          </w:p>
        </w:tc>
        <w:tc>
          <w:tcPr>
            <w:tcW w:w="1682" w:type="dxa"/>
            <w:tcBorders>
              <w:bottom w:val="single" w:sz="6" w:space="0" w:color="000000"/>
            </w:tcBorders>
          </w:tcPr>
          <w:p w:rsidR="00091275" w:rsidRPr="00583A04" w:rsidRDefault="00583A04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18</w:t>
            </w:r>
          </w:p>
        </w:tc>
        <w:tc>
          <w:tcPr>
            <w:tcW w:w="1682" w:type="dxa"/>
            <w:tcBorders>
              <w:bottom w:val="single" w:sz="6" w:space="0" w:color="000000"/>
            </w:tcBorders>
          </w:tcPr>
          <w:p w:rsidR="00091275" w:rsidRPr="00583A04" w:rsidRDefault="00583A04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58</w:t>
            </w:r>
          </w:p>
        </w:tc>
      </w:tr>
      <w:tr w:rsidR="00091275" w:rsidRPr="00F9689F" w:rsidTr="00307820">
        <w:trPr>
          <w:trHeight w:val="275"/>
        </w:trPr>
        <w:tc>
          <w:tcPr>
            <w:tcW w:w="1616" w:type="dxa"/>
            <w:vMerge w:val="restart"/>
            <w:tcBorders>
              <w:top w:val="single" w:sz="6" w:space="0" w:color="000000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</w:tc>
        <w:tc>
          <w:tcPr>
            <w:tcW w:w="4530" w:type="dxa"/>
            <w:vMerge w:val="restart"/>
            <w:tcBorders>
              <w:top w:val="single" w:sz="6" w:space="0" w:color="000000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</w:tc>
        <w:tc>
          <w:tcPr>
            <w:tcW w:w="1456" w:type="dxa"/>
            <w:vMerge w:val="restart"/>
            <w:tcBorders>
              <w:top w:val="single" w:sz="6" w:space="0" w:color="000000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</w:tc>
        <w:tc>
          <w:tcPr>
            <w:tcW w:w="1457" w:type="dxa"/>
            <w:tcBorders>
              <w:top w:val="single" w:sz="6" w:space="0" w:color="000000"/>
              <w:bottom w:val="nil"/>
            </w:tcBorders>
          </w:tcPr>
          <w:p w:rsidR="00091275" w:rsidRPr="00134F45" w:rsidRDefault="00091275" w:rsidP="00EE60EE">
            <w:pPr>
              <w:suppressAutoHyphens w:val="0"/>
              <w:autoSpaceDE w:val="0"/>
              <w:autoSpaceDN w:val="0"/>
              <w:spacing w:line="266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 w:rsidRPr="00134F45">
              <w:rPr>
                <w:rFonts w:eastAsia="Times New Roman" w:cs="Times New Roman"/>
                <w:kern w:val="0"/>
                <w:lang w:val="en-US" w:eastAsia="en-US" w:bidi="en-US"/>
              </w:rPr>
              <w:t>Төмен</w:t>
            </w:r>
            <w:proofErr w:type="spellEnd"/>
          </w:p>
        </w:tc>
        <w:tc>
          <w:tcPr>
            <w:tcW w:w="1682" w:type="dxa"/>
            <w:tcBorders>
              <w:top w:val="single" w:sz="6" w:space="0" w:color="000000"/>
              <w:bottom w:val="nil"/>
            </w:tcBorders>
          </w:tcPr>
          <w:p w:rsidR="00091275" w:rsidRPr="00134F45" w:rsidRDefault="00091275" w:rsidP="00EE60EE">
            <w:pPr>
              <w:suppressAutoHyphens w:val="0"/>
              <w:autoSpaceDE w:val="0"/>
              <w:autoSpaceDN w:val="0"/>
              <w:spacing w:line="266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 w:rsidRPr="00134F45">
              <w:rPr>
                <w:rFonts w:eastAsia="Times New Roman" w:cs="Times New Roman"/>
                <w:kern w:val="0"/>
                <w:lang w:val="en-US" w:eastAsia="en-US" w:bidi="en-US"/>
              </w:rPr>
              <w:t>Орташа</w:t>
            </w:r>
            <w:proofErr w:type="spellEnd"/>
          </w:p>
        </w:tc>
        <w:tc>
          <w:tcPr>
            <w:tcW w:w="1682" w:type="dxa"/>
            <w:tcBorders>
              <w:top w:val="single" w:sz="6" w:space="0" w:color="000000"/>
              <w:bottom w:val="nil"/>
            </w:tcBorders>
          </w:tcPr>
          <w:p w:rsidR="00091275" w:rsidRPr="00134F45" w:rsidRDefault="00091275" w:rsidP="00EE60EE">
            <w:pPr>
              <w:suppressAutoHyphens w:val="0"/>
              <w:autoSpaceDE w:val="0"/>
              <w:autoSpaceDN w:val="0"/>
              <w:spacing w:line="266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 w:rsidRPr="00134F45">
              <w:rPr>
                <w:rFonts w:eastAsia="Times New Roman" w:cs="Times New Roman"/>
                <w:kern w:val="0"/>
                <w:lang w:val="en-US" w:eastAsia="en-US" w:bidi="en-US"/>
              </w:rPr>
              <w:t>Жоғары</w:t>
            </w:r>
            <w:proofErr w:type="spellEnd"/>
          </w:p>
        </w:tc>
      </w:tr>
      <w:tr w:rsidR="00091275" w:rsidRPr="00F9689F" w:rsidTr="00307820">
        <w:trPr>
          <w:trHeight w:val="277"/>
        </w:trPr>
        <w:tc>
          <w:tcPr>
            <w:tcW w:w="1616" w:type="dxa"/>
            <w:vMerge/>
            <w:tcBorders>
              <w:top w:val="nil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091275" w:rsidRPr="00134F45" w:rsidRDefault="00091275" w:rsidP="00EE60EE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 w:rsidRPr="00134F45">
              <w:rPr>
                <w:rFonts w:eastAsia="Times New Roman" w:cs="Times New Roman"/>
                <w:kern w:val="0"/>
                <w:lang w:val="en-US" w:eastAsia="en-US" w:bidi="en-US"/>
              </w:rPr>
              <w:t>деңгейдегі</w:t>
            </w:r>
            <w:proofErr w:type="spellEnd"/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91275" w:rsidRPr="00134F45" w:rsidRDefault="00091275" w:rsidP="00EE60EE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 w:rsidRPr="00134F45">
              <w:rPr>
                <w:rFonts w:eastAsia="Times New Roman" w:cs="Times New Roman"/>
                <w:kern w:val="0"/>
                <w:lang w:val="en-US" w:eastAsia="en-US" w:bidi="en-US"/>
              </w:rPr>
              <w:t>деңгейдегі</w:t>
            </w:r>
            <w:proofErr w:type="spellEnd"/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91275" w:rsidRPr="00134F45" w:rsidRDefault="00091275" w:rsidP="00EE60EE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 w:rsidRPr="00134F45">
              <w:rPr>
                <w:rFonts w:eastAsia="Times New Roman" w:cs="Times New Roman"/>
                <w:kern w:val="0"/>
                <w:lang w:val="en-US" w:eastAsia="en-US" w:bidi="en-US"/>
              </w:rPr>
              <w:t>деңгейдегі</w:t>
            </w:r>
            <w:proofErr w:type="spellEnd"/>
          </w:p>
        </w:tc>
      </w:tr>
      <w:tr w:rsidR="00091275" w:rsidRPr="00F9689F" w:rsidTr="00307820">
        <w:trPr>
          <w:trHeight w:val="277"/>
        </w:trPr>
        <w:tc>
          <w:tcPr>
            <w:tcW w:w="1616" w:type="dxa"/>
            <w:vMerge/>
            <w:tcBorders>
              <w:top w:val="nil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091275" w:rsidRPr="00134F45" w:rsidRDefault="00091275" w:rsidP="00EE60EE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 w:rsidRPr="00134F45">
              <w:rPr>
                <w:rFonts w:eastAsia="Times New Roman" w:cs="Times New Roman"/>
                <w:kern w:val="0"/>
                <w:lang w:val="en-US" w:eastAsia="en-US" w:bidi="en-US"/>
              </w:rPr>
              <w:t>балалардың</w:t>
            </w:r>
            <w:proofErr w:type="spellEnd"/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91275" w:rsidRPr="00134F45" w:rsidRDefault="00091275" w:rsidP="00EE60EE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 w:rsidRPr="00134F45">
              <w:rPr>
                <w:rFonts w:eastAsia="Times New Roman" w:cs="Times New Roman"/>
                <w:kern w:val="0"/>
                <w:lang w:val="en-US" w:eastAsia="en-US" w:bidi="en-US"/>
              </w:rPr>
              <w:t>балалардыңүлесі</w:t>
            </w:r>
            <w:proofErr w:type="spellEnd"/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091275" w:rsidRPr="00134F45" w:rsidRDefault="00091275" w:rsidP="00EE60EE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 w:rsidRPr="00134F45">
              <w:rPr>
                <w:rFonts w:eastAsia="Times New Roman" w:cs="Times New Roman"/>
                <w:kern w:val="0"/>
                <w:lang w:val="en-US" w:eastAsia="en-US" w:bidi="en-US"/>
              </w:rPr>
              <w:t>балалардыңүлесі</w:t>
            </w:r>
            <w:proofErr w:type="spellEnd"/>
          </w:p>
        </w:tc>
      </w:tr>
      <w:tr w:rsidR="00091275" w:rsidRPr="00F9689F" w:rsidTr="00307820">
        <w:trPr>
          <w:trHeight w:val="443"/>
        </w:trPr>
        <w:tc>
          <w:tcPr>
            <w:tcW w:w="1616" w:type="dxa"/>
            <w:vMerge/>
            <w:tcBorders>
              <w:top w:val="nil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457" w:type="dxa"/>
            <w:tcBorders>
              <w:top w:val="nil"/>
            </w:tcBorders>
          </w:tcPr>
          <w:p w:rsidR="00091275" w:rsidRPr="00134F45" w:rsidRDefault="00091275" w:rsidP="00EE60EE">
            <w:pPr>
              <w:suppressAutoHyphens w:val="0"/>
              <w:autoSpaceDE w:val="0"/>
              <w:autoSpaceDN w:val="0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 w:rsidRPr="00134F45">
              <w:rPr>
                <w:rFonts w:eastAsia="Times New Roman" w:cs="Times New Roman"/>
                <w:kern w:val="0"/>
                <w:lang w:val="en-US" w:eastAsia="en-US" w:bidi="en-US"/>
              </w:rPr>
              <w:t>Үлесі</w:t>
            </w:r>
            <w:proofErr w:type="spellEnd"/>
            <w:r>
              <w:rPr>
                <w:rFonts w:eastAsia="Times New Roman" w:cs="Times New Roman"/>
                <w:kern w:val="0"/>
                <w:lang w:eastAsia="en-US" w:bidi="en-US"/>
              </w:rPr>
              <w:t xml:space="preserve"> </w:t>
            </w:r>
            <w:r w:rsidR="00583A04">
              <w:rPr>
                <w:rFonts w:eastAsia="Times New Roman" w:cs="Times New Roman"/>
                <w:b/>
                <w:kern w:val="0"/>
                <w:lang w:eastAsia="en-US" w:bidi="en-US"/>
              </w:rPr>
              <w:t>0</w:t>
            </w:r>
            <w:r w:rsidRPr="00134F45">
              <w:rPr>
                <w:rFonts w:eastAsia="Times New Roman" w:cs="Times New Roman"/>
                <w:kern w:val="0"/>
                <w:lang w:val="en-US" w:eastAsia="en-US" w:bidi="en-US"/>
              </w:rPr>
              <w:t>%</w:t>
            </w:r>
          </w:p>
        </w:tc>
        <w:tc>
          <w:tcPr>
            <w:tcW w:w="1682" w:type="dxa"/>
            <w:tcBorders>
              <w:top w:val="nil"/>
            </w:tcBorders>
          </w:tcPr>
          <w:p w:rsidR="00091275" w:rsidRPr="00583A04" w:rsidRDefault="00583A04" w:rsidP="00EE60EE">
            <w:pPr>
              <w:suppressAutoHyphens w:val="0"/>
              <w:autoSpaceDE w:val="0"/>
              <w:autoSpaceDN w:val="0"/>
              <w:ind w:left="108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eastAsia="en-US" w:bidi="en-US"/>
              </w:rPr>
              <w:t>24</w:t>
            </w:r>
            <w:r w:rsidR="00091275" w:rsidRPr="00583A04">
              <w:rPr>
                <w:rFonts w:eastAsia="Times New Roman" w:cs="Times New Roman"/>
                <w:b/>
                <w:kern w:val="0"/>
                <w:lang w:eastAsia="en-US" w:bidi="en-US"/>
              </w:rPr>
              <w:t xml:space="preserve"> </w:t>
            </w:r>
            <w:r w:rsidR="00091275" w:rsidRPr="00583A04">
              <w:rPr>
                <w:rFonts w:eastAsia="Times New Roman" w:cs="Times New Roman"/>
                <w:b/>
                <w:w w:val="99"/>
                <w:kern w:val="0"/>
                <w:lang w:val="en-US" w:eastAsia="en-US" w:bidi="en-US"/>
              </w:rPr>
              <w:t>%</w:t>
            </w:r>
          </w:p>
        </w:tc>
        <w:tc>
          <w:tcPr>
            <w:tcW w:w="1682" w:type="dxa"/>
            <w:tcBorders>
              <w:top w:val="nil"/>
            </w:tcBorders>
          </w:tcPr>
          <w:p w:rsidR="00091275" w:rsidRPr="00583A04" w:rsidRDefault="00583A04" w:rsidP="00EE60EE">
            <w:pPr>
              <w:suppressAutoHyphens w:val="0"/>
              <w:autoSpaceDE w:val="0"/>
              <w:autoSpaceDN w:val="0"/>
              <w:ind w:left="108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w w:val="99"/>
                <w:kern w:val="0"/>
                <w:lang w:val="kk-KZ" w:eastAsia="en-US" w:bidi="en-US"/>
              </w:rPr>
              <w:t>76</w:t>
            </w:r>
            <w:r w:rsidRPr="00583A04">
              <w:rPr>
                <w:rFonts w:eastAsia="Times New Roman" w:cs="Times New Roman"/>
                <w:b/>
                <w:w w:val="99"/>
                <w:kern w:val="0"/>
                <w:lang w:val="kk-KZ" w:eastAsia="en-US" w:bidi="en-US"/>
              </w:rPr>
              <w:t xml:space="preserve"> </w:t>
            </w:r>
            <w:r w:rsidR="00091275" w:rsidRPr="00583A04">
              <w:rPr>
                <w:rFonts w:eastAsia="Times New Roman" w:cs="Times New Roman"/>
                <w:b/>
                <w:w w:val="99"/>
                <w:kern w:val="0"/>
                <w:lang w:val="en-US" w:eastAsia="en-US" w:bidi="en-US"/>
              </w:rPr>
              <w:t>%</w:t>
            </w:r>
          </w:p>
        </w:tc>
      </w:tr>
    </w:tbl>
    <w:p w:rsidR="00C51FF8" w:rsidRPr="00091275" w:rsidRDefault="00C51FF8" w:rsidP="00091275"/>
    <w:sectPr w:rsidR="00C51FF8" w:rsidRPr="00091275" w:rsidSect="000912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284" w:bottom="42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7CC" w:rsidRDefault="00A747CC" w:rsidP="00482406">
      <w:r>
        <w:separator/>
      </w:r>
    </w:p>
  </w:endnote>
  <w:endnote w:type="continuationSeparator" w:id="0">
    <w:p w:rsidR="00A747CC" w:rsidRDefault="00A747CC" w:rsidP="0048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8"/>
    </w:pPr>
  </w:p>
  <w:p w:rsidR="00482406" w:rsidRDefault="00482406">
    <w:pPr>
      <w:pStyle w:val="a8"/>
    </w:pPr>
  </w:p>
  <w:p w:rsidR="00482406" w:rsidRDefault="00482406">
    <w:pPr>
      <w:pStyle w:val="a8"/>
    </w:pPr>
  </w:p>
  <w:p w:rsidR="00482406" w:rsidRDefault="0048240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7CC" w:rsidRDefault="00A747CC" w:rsidP="00482406">
      <w:r>
        <w:separator/>
      </w:r>
    </w:p>
  </w:footnote>
  <w:footnote w:type="continuationSeparator" w:id="0">
    <w:p w:rsidR="00A747CC" w:rsidRDefault="00A747CC" w:rsidP="00482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62"/>
    <w:rsid w:val="00091275"/>
    <w:rsid w:val="000F42DE"/>
    <w:rsid w:val="0023004E"/>
    <w:rsid w:val="00307820"/>
    <w:rsid w:val="00373062"/>
    <w:rsid w:val="003E08E7"/>
    <w:rsid w:val="00482406"/>
    <w:rsid w:val="00512039"/>
    <w:rsid w:val="005670DB"/>
    <w:rsid w:val="00583A04"/>
    <w:rsid w:val="00714BC8"/>
    <w:rsid w:val="00857F7C"/>
    <w:rsid w:val="00A747CC"/>
    <w:rsid w:val="00C51FF8"/>
    <w:rsid w:val="00CD058B"/>
    <w:rsid w:val="00D021F9"/>
    <w:rsid w:val="00D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B262"/>
  <w15:chartTrackingRefBased/>
  <w15:docId w15:val="{3D61EC9E-8A96-46FD-B21A-8601744C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275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05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058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240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482406"/>
  </w:style>
  <w:style w:type="paragraph" w:styleId="a8">
    <w:name w:val="footer"/>
    <w:basedOn w:val="a"/>
    <w:link w:val="a9"/>
    <w:uiPriority w:val="99"/>
    <w:unhideWhenUsed/>
    <w:rsid w:val="0048240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Нижний колонтитул Знак"/>
    <w:basedOn w:val="a0"/>
    <w:link w:val="a8"/>
    <w:uiPriority w:val="99"/>
    <w:rsid w:val="00482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2024-01-17T13:07:00Z</cp:lastPrinted>
  <dcterms:created xsi:type="dcterms:W3CDTF">2023-12-29T06:25:00Z</dcterms:created>
  <dcterms:modified xsi:type="dcterms:W3CDTF">2024-04-09T11:17:00Z</dcterms:modified>
</cp:coreProperties>
</file>